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A62A" w14:textId="746D1CF4" w:rsidR="00F20748" w:rsidRDefault="005402DB" w:rsidP="00CF1D2E">
      <w:pPr>
        <w:ind w:left="3261" w:hanging="326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Grójec, dnia </w:t>
      </w:r>
      <w:r w:rsidR="00122E06">
        <w:rPr>
          <w:rFonts w:ascii="Liberation Serif" w:hAnsi="Liberation Serif"/>
        </w:rPr>
        <w:t>19.04.2023</w:t>
      </w:r>
      <w:r>
        <w:rPr>
          <w:rFonts w:ascii="Liberation Serif" w:hAnsi="Liberation Serif"/>
        </w:rPr>
        <w:t xml:space="preserve"> r.</w:t>
      </w:r>
    </w:p>
    <w:p w14:paraId="60408DC5" w14:textId="262AF6D7" w:rsidR="00F20748" w:rsidRPr="00CF1D2E" w:rsidRDefault="00CF1D2E" w:rsidP="003D7732">
      <w:pPr>
        <w:ind w:firstLine="709"/>
        <w:rPr>
          <w:rFonts w:ascii="Univers Condensed" w:hAnsi="Univers Condensed"/>
          <w:b/>
          <w:bCs/>
          <w:color w:val="C00000"/>
          <w:spacing w:val="20"/>
          <w:kern w:val="26"/>
          <w:sz w:val="26"/>
          <w:szCs w:val="26"/>
        </w:rPr>
      </w:pPr>
      <w:r>
        <w:rPr>
          <w:rFonts w:ascii="Univers Condensed" w:hAnsi="Univers Condensed"/>
          <w:b/>
          <w:bCs/>
          <w:color w:val="C00000"/>
          <w:spacing w:val="20"/>
          <w:kern w:val="26"/>
          <w:sz w:val="26"/>
          <w:szCs w:val="26"/>
        </w:rPr>
        <w:t xml:space="preserve">  </w:t>
      </w:r>
      <w:r w:rsidRPr="00CF1D2E">
        <w:rPr>
          <w:rFonts w:ascii="Univers Condensed" w:hAnsi="Univers Condensed"/>
          <w:b/>
          <w:bCs/>
          <w:color w:val="C00000"/>
          <w:spacing w:val="20"/>
          <w:kern w:val="26"/>
          <w:sz w:val="26"/>
          <w:szCs w:val="26"/>
        </w:rPr>
        <w:t>Powiatowe Centrum</w:t>
      </w:r>
    </w:p>
    <w:p w14:paraId="100AE629" w14:textId="55E97561" w:rsidR="00CF1D2E" w:rsidRPr="00CF1D2E" w:rsidRDefault="00CF1D2E" w:rsidP="003D7732">
      <w:pPr>
        <w:rPr>
          <w:rFonts w:ascii="Univers Condensed" w:hAnsi="Univers Condensed"/>
          <w:color w:val="C00000"/>
          <w:spacing w:val="20"/>
          <w:kern w:val="26"/>
          <w:sz w:val="26"/>
          <w:szCs w:val="26"/>
        </w:rPr>
      </w:pPr>
      <w:r w:rsidRPr="00CF1D2E">
        <w:rPr>
          <w:rFonts w:ascii="Univers Condensed" w:hAnsi="Univers Condensed"/>
          <w:b/>
          <w:bCs/>
          <w:color w:val="C00000"/>
          <w:spacing w:val="20"/>
          <w:kern w:val="26"/>
          <w:sz w:val="26"/>
          <w:szCs w:val="26"/>
        </w:rPr>
        <w:t xml:space="preserve">       Pomocy Rodzinie w Grójcu</w:t>
      </w:r>
    </w:p>
    <w:p w14:paraId="0557B8C6" w14:textId="79138362" w:rsidR="00CF1D2E" w:rsidRPr="00CF1D2E" w:rsidRDefault="00CF1D2E" w:rsidP="003D7732">
      <w:pPr>
        <w:rPr>
          <w:rFonts w:ascii="Univers Condensed" w:hAnsi="Univers Condensed"/>
          <w:color w:val="C00000"/>
          <w:sz w:val="23"/>
          <w:szCs w:val="23"/>
        </w:rPr>
      </w:pPr>
      <w:r>
        <w:rPr>
          <w:rFonts w:ascii="Univers Condensed" w:hAnsi="Univers Condensed"/>
          <w:color w:val="C00000"/>
          <w:sz w:val="23"/>
          <w:szCs w:val="23"/>
        </w:rPr>
        <w:t xml:space="preserve">           </w:t>
      </w:r>
      <w:r w:rsidRPr="00CF1D2E">
        <w:rPr>
          <w:rFonts w:ascii="Univers Condensed" w:hAnsi="Univers Condensed"/>
          <w:color w:val="C00000"/>
          <w:sz w:val="23"/>
          <w:szCs w:val="23"/>
        </w:rPr>
        <w:t>ul. Polskiej Organizacji Wojskowej 4A</w:t>
      </w:r>
    </w:p>
    <w:p w14:paraId="74E840AF" w14:textId="6D8B1253" w:rsidR="00CF1D2E" w:rsidRPr="00CF1D2E" w:rsidRDefault="00CF1D2E" w:rsidP="003D7732">
      <w:pPr>
        <w:rPr>
          <w:rFonts w:ascii="Univers Condensed" w:hAnsi="Univers Condensed"/>
          <w:color w:val="C00000"/>
          <w:sz w:val="23"/>
          <w:szCs w:val="23"/>
        </w:rPr>
      </w:pPr>
      <w:r>
        <w:rPr>
          <w:rFonts w:ascii="Univers Condensed" w:hAnsi="Univers Condensed"/>
          <w:color w:val="C00000"/>
          <w:sz w:val="23"/>
          <w:szCs w:val="23"/>
        </w:rPr>
        <w:t xml:space="preserve">                            </w:t>
      </w:r>
      <w:r w:rsidRPr="00CF1D2E">
        <w:rPr>
          <w:rFonts w:ascii="Univers Condensed" w:hAnsi="Univers Condensed"/>
          <w:color w:val="C00000"/>
          <w:sz w:val="23"/>
          <w:szCs w:val="23"/>
        </w:rPr>
        <w:t>05-600 Grójec</w:t>
      </w:r>
    </w:p>
    <w:p w14:paraId="372D1F08" w14:textId="3D5988A6" w:rsidR="00CF1D2E" w:rsidRPr="00CF1D2E" w:rsidRDefault="00CF1D2E" w:rsidP="003D7732">
      <w:pPr>
        <w:rPr>
          <w:rFonts w:ascii="Univers Condensed" w:hAnsi="Univers Condensed"/>
          <w:color w:val="C00000"/>
          <w:sz w:val="23"/>
          <w:szCs w:val="23"/>
        </w:rPr>
      </w:pPr>
      <w:r>
        <w:rPr>
          <w:rFonts w:ascii="Univers Condensed" w:hAnsi="Univers Condensed"/>
          <w:color w:val="C00000"/>
          <w:sz w:val="23"/>
          <w:szCs w:val="23"/>
        </w:rPr>
        <w:t xml:space="preserve">                     </w:t>
      </w:r>
      <w:proofErr w:type="spellStart"/>
      <w:r w:rsidRPr="00CF1D2E">
        <w:rPr>
          <w:rFonts w:ascii="Univers Condensed" w:hAnsi="Univers Condensed"/>
          <w:color w:val="C00000"/>
          <w:sz w:val="23"/>
          <w:szCs w:val="23"/>
        </w:rPr>
        <w:t>tel</w:t>
      </w:r>
      <w:proofErr w:type="spellEnd"/>
      <w:r w:rsidRPr="00CF1D2E">
        <w:rPr>
          <w:rFonts w:ascii="Univers Condensed" w:hAnsi="Univers Condensed"/>
          <w:color w:val="C00000"/>
          <w:sz w:val="23"/>
          <w:szCs w:val="23"/>
        </w:rPr>
        <w:t>/fax: 48 664 28 30</w:t>
      </w:r>
    </w:p>
    <w:p w14:paraId="228CD479" w14:textId="77777777" w:rsidR="00F20748" w:rsidRDefault="00F20748">
      <w:pPr>
        <w:jc w:val="center"/>
        <w:rPr>
          <w:rFonts w:ascii="Liberation Serif" w:hAnsi="Liberation Serif"/>
        </w:rPr>
      </w:pPr>
    </w:p>
    <w:p w14:paraId="0FBFE9D8" w14:textId="77777777" w:rsidR="00F20748" w:rsidRDefault="00F20748">
      <w:pPr>
        <w:jc w:val="center"/>
        <w:rPr>
          <w:rFonts w:ascii="Liberation Serif" w:hAnsi="Liberation Serif"/>
        </w:rPr>
      </w:pPr>
    </w:p>
    <w:p w14:paraId="507ACCAC" w14:textId="77777777" w:rsidR="00F20748" w:rsidRPr="00EE7063" w:rsidRDefault="00F20748">
      <w:pPr>
        <w:jc w:val="center"/>
        <w:rPr>
          <w:rFonts w:cs="Times New Roman"/>
        </w:rPr>
      </w:pPr>
    </w:p>
    <w:p w14:paraId="120ACE16" w14:textId="534C4071" w:rsidR="00F20748" w:rsidRDefault="00F20748">
      <w:pPr>
        <w:jc w:val="center"/>
        <w:rPr>
          <w:rFonts w:cs="Times New Roman"/>
          <w:b/>
          <w:bCs/>
          <w:sz w:val="28"/>
          <w:szCs w:val="28"/>
        </w:rPr>
      </w:pPr>
      <w:r w:rsidRPr="00EE7063">
        <w:rPr>
          <w:rFonts w:cs="Times New Roman"/>
          <w:b/>
          <w:bCs/>
          <w:sz w:val="28"/>
          <w:szCs w:val="28"/>
        </w:rPr>
        <w:t xml:space="preserve">Informacja o wynikach naboru na stanowisko </w:t>
      </w:r>
    </w:p>
    <w:p w14:paraId="2F510F69" w14:textId="77777777" w:rsidR="008B36EF" w:rsidRPr="00EE7063" w:rsidRDefault="008B36EF">
      <w:pPr>
        <w:jc w:val="center"/>
        <w:rPr>
          <w:rFonts w:cs="Times New Roman"/>
          <w:sz w:val="28"/>
          <w:szCs w:val="28"/>
        </w:rPr>
      </w:pPr>
    </w:p>
    <w:p w14:paraId="4390CF2D" w14:textId="77777777" w:rsidR="00F20748" w:rsidRPr="00EE7063" w:rsidRDefault="00F20748">
      <w:pPr>
        <w:jc w:val="center"/>
        <w:rPr>
          <w:rFonts w:cs="Times New Roman"/>
          <w:sz w:val="28"/>
          <w:szCs w:val="28"/>
        </w:rPr>
      </w:pPr>
    </w:p>
    <w:p w14:paraId="277F4A91" w14:textId="77777777" w:rsidR="00122E06" w:rsidRPr="00122E06" w:rsidRDefault="00122E06" w:rsidP="00122E06">
      <w:pPr>
        <w:widowControl/>
        <w:jc w:val="center"/>
        <w:rPr>
          <w:rFonts w:eastAsia="Times New Roman" w:cs="Times New Roman"/>
          <w:b/>
          <w:bCs/>
          <w:kern w:val="0"/>
          <w:sz w:val="28"/>
          <w:szCs w:val="28"/>
          <w:lang w:bidi="ar-SA"/>
        </w:rPr>
      </w:pPr>
      <w:r w:rsidRPr="00122E06">
        <w:rPr>
          <w:rFonts w:eastAsia="Times New Roman" w:cs="Times New Roman"/>
          <w:b/>
          <w:bCs/>
          <w:kern w:val="0"/>
          <w:sz w:val="28"/>
          <w:szCs w:val="28"/>
          <w:lang w:bidi="ar-SA"/>
        </w:rPr>
        <w:t>Kierownik Zespołu ds. rodzinnej pieczy zastępczej</w:t>
      </w:r>
      <w:r w:rsidRPr="00122E06">
        <w:rPr>
          <w:rFonts w:eastAsia="Times New Roman" w:cs="Times New Roman"/>
          <w:b/>
          <w:bCs/>
          <w:kern w:val="0"/>
          <w:sz w:val="28"/>
          <w:szCs w:val="28"/>
          <w:lang w:bidi="ar-SA"/>
        </w:rPr>
        <w:br/>
        <w:t xml:space="preserve">i Zespołu ds. świadczeń i instytucjonalnej pieczy zastępczej </w:t>
      </w:r>
    </w:p>
    <w:p w14:paraId="4BA4D5E9" w14:textId="77777777" w:rsidR="00F20748" w:rsidRPr="00EE7063" w:rsidRDefault="00F20748" w:rsidP="00541C35">
      <w:pPr>
        <w:jc w:val="center"/>
        <w:rPr>
          <w:rFonts w:cs="Times New Roman"/>
          <w:sz w:val="28"/>
          <w:szCs w:val="28"/>
        </w:rPr>
      </w:pPr>
      <w:r w:rsidRPr="00EE7063">
        <w:rPr>
          <w:rFonts w:cs="Times New Roman"/>
          <w:b/>
          <w:bCs/>
          <w:sz w:val="28"/>
          <w:szCs w:val="28"/>
        </w:rPr>
        <w:t xml:space="preserve">w Powiatowym Centrum Pomocy Rodzinie w Grójcu </w:t>
      </w:r>
    </w:p>
    <w:p w14:paraId="0DAF32AD" w14:textId="77777777" w:rsidR="00F20748" w:rsidRPr="00EE7063" w:rsidRDefault="00F20748">
      <w:pPr>
        <w:jc w:val="center"/>
        <w:rPr>
          <w:rFonts w:cs="Times New Roman"/>
        </w:rPr>
      </w:pPr>
    </w:p>
    <w:p w14:paraId="1537C0F6" w14:textId="77777777" w:rsidR="00F20748" w:rsidRPr="00EE7063" w:rsidRDefault="00F20748">
      <w:pPr>
        <w:jc w:val="both"/>
        <w:rPr>
          <w:rFonts w:cs="Times New Roman"/>
        </w:rPr>
      </w:pPr>
    </w:p>
    <w:p w14:paraId="70ECB847" w14:textId="77777777" w:rsidR="00E34FC2" w:rsidRDefault="00F20748">
      <w:pPr>
        <w:jc w:val="both"/>
        <w:rPr>
          <w:rFonts w:cs="Times New Roman"/>
        </w:rPr>
      </w:pPr>
      <w:r w:rsidRPr="00EE7063">
        <w:rPr>
          <w:rFonts w:cs="Times New Roman"/>
        </w:rPr>
        <w:t>Informuj</w:t>
      </w:r>
      <w:r w:rsidR="00EE7063">
        <w:rPr>
          <w:rFonts w:cs="Times New Roman"/>
        </w:rPr>
        <w:t>emy</w:t>
      </w:r>
      <w:r w:rsidRPr="00EE7063">
        <w:rPr>
          <w:rFonts w:cs="Times New Roman"/>
        </w:rPr>
        <w:t>, że w wyniku zakończenia procedury naboru na ww. stanowisko została wybrana</w:t>
      </w:r>
      <w:r w:rsidR="00EE7063">
        <w:rPr>
          <w:rFonts w:cs="Times New Roman"/>
        </w:rPr>
        <w:t>:</w:t>
      </w:r>
      <w:r w:rsidRPr="00EE7063">
        <w:rPr>
          <w:rFonts w:cs="Times New Roman"/>
        </w:rPr>
        <w:t xml:space="preserve"> </w:t>
      </w:r>
    </w:p>
    <w:p w14:paraId="2884F06C" w14:textId="77777777" w:rsidR="00E34FC2" w:rsidRDefault="00E34FC2">
      <w:pPr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E34FC2" w14:paraId="4FF93296" w14:textId="77777777" w:rsidTr="00E34FC2">
        <w:tc>
          <w:tcPr>
            <w:tcW w:w="3369" w:type="dxa"/>
          </w:tcPr>
          <w:p w14:paraId="59CA929B" w14:textId="125F369C" w:rsidR="00E34FC2" w:rsidRPr="00E34FC2" w:rsidRDefault="00E34FC2" w:rsidP="00CE06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E34FC2">
              <w:rPr>
                <w:rFonts w:cs="Times New Roman"/>
                <w:b/>
                <w:bCs/>
              </w:rPr>
              <w:t>Imię i nazwisko</w:t>
            </w:r>
          </w:p>
        </w:tc>
        <w:tc>
          <w:tcPr>
            <w:tcW w:w="3827" w:type="dxa"/>
          </w:tcPr>
          <w:p w14:paraId="4B672B69" w14:textId="138B13B4" w:rsidR="00E34FC2" w:rsidRPr="00E34FC2" w:rsidRDefault="00E34FC2" w:rsidP="00E34FC2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E34FC2">
              <w:rPr>
                <w:rFonts w:cs="Times New Roman"/>
                <w:b/>
                <w:bCs/>
              </w:rPr>
              <w:t>Miejsce zamieszkania</w:t>
            </w:r>
          </w:p>
        </w:tc>
      </w:tr>
      <w:tr w:rsidR="00E34FC2" w14:paraId="0E3986E4" w14:textId="77777777" w:rsidTr="00E34FC2">
        <w:tc>
          <w:tcPr>
            <w:tcW w:w="3369" w:type="dxa"/>
          </w:tcPr>
          <w:p w14:paraId="6582D40B" w14:textId="48FB2F27" w:rsidR="00E34FC2" w:rsidRDefault="003C2F74" w:rsidP="00CE061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Martyna Mazurek</w:t>
            </w:r>
          </w:p>
        </w:tc>
        <w:tc>
          <w:tcPr>
            <w:tcW w:w="3827" w:type="dxa"/>
          </w:tcPr>
          <w:p w14:paraId="670D8F26" w14:textId="014C98BD" w:rsidR="00E34FC2" w:rsidRDefault="00E34FC2" w:rsidP="00E34FC2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Grójec</w:t>
            </w:r>
          </w:p>
        </w:tc>
      </w:tr>
    </w:tbl>
    <w:p w14:paraId="698CFAB5" w14:textId="77777777" w:rsidR="00F20748" w:rsidRPr="00EE7063" w:rsidRDefault="00F20748">
      <w:pPr>
        <w:jc w:val="both"/>
        <w:rPr>
          <w:rFonts w:cs="Times New Roman"/>
        </w:rPr>
      </w:pPr>
    </w:p>
    <w:p w14:paraId="6A0BDDA5" w14:textId="77777777" w:rsidR="00E34FC2" w:rsidRDefault="00E34FC2">
      <w:pPr>
        <w:jc w:val="both"/>
        <w:rPr>
          <w:rFonts w:cs="Times New Roman"/>
        </w:rPr>
      </w:pPr>
    </w:p>
    <w:p w14:paraId="607ADDE0" w14:textId="0DC8C3CA" w:rsidR="00F20748" w:rsidRPr="00EE7063" w:rsidRDefault="00F20748" w:rsidP="00E34FC2">
      <w:pPr>
        <w:spacing w:after="120"/>
        <w:jc w:val="both"/>
        <w:rPr>
          <w:rFonts w:cs="Times New Roman"/>
        </w:rPr>
      </w:pPr>
      <w:r w:rsidRPr="00EE7063">
        <w:rPr>
          <w:rFonts w:cs="Times New Roman"/>
        </w:rPr>
        <w:t>Uzasadnienie dokonanego wyboru:</w:t>
      </w:r>
      <w:r w:rsidRPr="00EE7063">
        <w:rPr>
          <w:rFonts w:cs="Times New Roman"/>
          <w:color w:val="000000"/>
        </w:rPr>
        <w:t xml:space="preserve"> </w:t>
      </w:r>
    </w:p>
    <w:p w14:paraId="649EB855" w14:textId="77777777" w:rsidR="00F20748" w:rsidRPr="00EE7063" w:rsidRDefault="00F20748">
      <w:pPr>
        <w:jc w:val="both"/>
        <w:rPr>
          <w:rFonts w:cs="Times New Roman"/>
        </w:rPr>
      </w:pPr>
      <w:r w:rsidRPr="00EE7063">
        <w:rPr>
          <w:rFonts w:cs="Times New Roman"/>
          <w:color w:val="000000"/>
        </w:rPr>
        <w:t>W odpowiedzi na ogłoszenie o naborze na ww. stanowisko została złożona 1 aplikacja, która spełniała wymagania formalne</w:t>
      </w:r>
      <w:r w:rsidR="00B61CC6">
        <w:rPr>
          <w:rFonts w:cs="Times New Roman"/>
          <w:color w:val="000000"/>
        </w:rPr>
        <w:t xml:space="preserve"> i merytoryczne</w:t>
      </w:r>
      <w:r w:rsidRPr="00EE7063">
        <w:rPr>
          <w:rFonts w:cs="Times New Roman"/>
          <w:color w:val="000000"/>
        </w:rPr>
        <w:t xml:space="preserve">, była kompletna i nie budziła zastrzeżeń.                                                           </w:t>
      </w:r>
    </w:p>
    <w:p w14:paraId="38128C8A" w14:textId="01B71266" w:rsidR="00F20748" w:rsidRPr="00EE7063" w:rsidRDefault="00F20748">
      <w:pPr>
        <w:pStyle w:val="Tekstpodstawowy"/>
        <w:spacing w:after="0"/>
        <w:jc w:val="both"/>
        <w:rPr>
          <w:rFonts w:cs="Times New Roman"/>
        </w:rPr>
      </w:pPr>
      <w:r w:rsidRPr="00EE7063">
        <w:rPr>
          <w:rFonts w:cs="Times New Roman"/>
          <w:color w:val="000000"/>
        </w:rPr>
        <w:t>Członkowie Komisji Rekrutacyjnej ocenili predyspozycje i umiejętności kandydat</w:t>
      </w:r>
      <w:r w:rsidR="00E76A1D">
        <w:rPr>
          <w:rFonts w:cs="Times New Roman"/>
          <w:color w:val="000000"/>
        </w:rPr>
        <w:t>ki</w:t>
      </w:r>
      <w:r w:rsidRPr="00EE7063">
        <w:rPr>
          <w:rFonts w:cs="Times New Roman"/>
          <w:color w:val="000000"/>
        </w:rPr>
        <w:t xml:space="preserve">. </w:t>
      </w:r>
    </w:p>
    <w:p w14:paraId="3AA6670B" w14:textId="32117DEB" w:rsidR="00F20748" w:rsidRPr="00EE7063" w:rsidRDefault="00F20748">
      <w:pPr>
        <w:pStyle w:val="Tekstpodstawowy"/>
        <w:spacing w:after="0"/>
        <w:jc w:val="both"/>
        <w:rPr>
          <w:rFonts w:cs="Times New Roman"/>
        </w:rPr>
      </w:pPr>
      <w:r w:rsidRPr="00EE7063">
        <w:rPr>
          <w:rFonts w:cs="Times New Roman"/>
          <w:color w:val="000000"/>
        </w:rPr>
        <w:t>Kandydat</w:t>
      </w:r>
      <w:r w:rsidR="00E76A1D">
        <w:rPr>
          <w:rFonts w:cs="Times New Roman"/>
          <w:color w:val="000000"/>
        </w:rPr>
        <w:t>ka</w:t>
      </w:r>
      <w:r w:rsidRPr="00EE7063">
        <w:rPr>
          <w:rFonts w:cs="Times New Roman"/>
          <w:color w:val="000000"/>
        </w:rPr>
        <w:t xml:space="preserve"> wykazał się bardzo dobrą znajomością zagadnień związanych z pracą na oferowanym stanowisku, wiedzą i doświadczeniem zawodowym. Mając na uwadze</w:t>
      </w:r>
      <w:r w:rsidR="0094688E">
        <w:rPr>
          <w:rFonts w:cs="Times New Roman"/>
          <w:color w:val="000000"/>
        </w:rPr>
        <w:t xml:space="preserve"> </w:t>
      </w:r>
      <w:r w:rsidRPr="00EE7063">
        <w:rPr>
          <w:rFonts w:cs="Times New Roman"/>
          <w:color w:val="000000"/>
        </w:rPr>
        <w:t>dotychczasowe doświadczenie zawodowe</w:t>
      </w:r>
      <w:r w:rsidR="00EE7063">
        <w:rPr>
          <w:rFonts w:cs="Times New Roman"/>
          <w:color w:val="000000"/>
        </w:rPr>
        <w:t xml:space="preserve">, predyspozycje i umiejętności gwarantujące prawidłowe wykonanie powierzonych obowiązków </w:t>
      </w:r>
      <w:r w:rsidRPr="00EE7063">
        <w:rPr>
          <w:rFonts w:cs="Times New Roman"/>
          <w:color w:val="000000"/>
        </w:rPr>
        <w:t>Komisj</w:t>
      </w:r>
      <w:r w:rsidR="00B61CC6">
        <w:rPr>
          <w:rFonts w:cs="Times New Roman"/>
          <w:color w:val="000000"/>
        </w:rPr>
        <w:t xml:space="preserve">a </w:t>
      </w:r>
      <w:r w:rsidR="00E76A1D">
        <w:rPr>
          <w:rFonts w:cs="Times New Roman"/>
          <w:color w:val="000000"/>
        </w:rPr>
        <w:t>r</w:t>
      </w:r>
      <w:r w:rsidR="00B61CC6">
        <w:rPr>
          <w:rFonts w:cs="Times New Roman"/>
          <w:color w:val="000000"/>
        </w:rPr>
        <w:t>ekrutacyjna</w:t>
      </w:r>
      <w:r w:rsidRPr="00EE7063">
        <w:rPr>
          <w:rFonts w:cs="Times New Roman"/>
          <w:color w:val="000000"/>
        </w:rPr>
        <w:t xml:space="preserve"> zakwalifikowa</w:t>
      </w:r>
      <w:r w:rsidR="00B61CC6">
        <w:rPr>
          <w:rFonts w:cs="Times New Roman"/>
          <w:color w:val="000000"/>
        </w:rPr>
        <w:t>ła</w:t>
      </w:r>
      <w:r w:rsidRPr="00EE7063">
        <w:rPr>
          <w:rFonts w:cs="Times New Roman"/>
          <w:color w:val="000000"/>
        </w:rPr>
        <w:t xml:space="preserve"> kandydata do</w:t>
      </w:r>
      <w:r w:rsidR="00EE7063">
        <w:rPr>
          <w:rFonts w:cs="Times New Roman"/>
          <w:color w:val="000000"/>
        </w:rPr>
        <w:t> </w:t>
      </w:r>
      <w:r w:rsidRPr="00EE7063">
        <w:rPr>
          <w:rFonts w:cs="Times New Roman"/>
          <w:color w:val="000000"/>
        </w:rPr>
        <w:t>zatrudnienia.</w:t>
      </w:r>
    </w:p>
    <w:p w14:paraId="1CCBF3D4" w14:textId="77777777" w:rsidR="00F20748" w:rsidRDefault="00F20748">
      <w:pPr>
        <w:jc w:val="both"/>
        <w:rPr>
          <w:rFonts w:cs="Times New Roman"/>
        </w:rPr>
      </w:pPr>
    </w:p>
    <w:p w14:paraId="413E1997" w14:textId="6AFD3C4B" w:rsidR="00D31C79" w:rsidRDefault="00D31C79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168C895" w14:textId="37386544" w:rsidR="00D31C79" w:rsidRPr="00EE7063" w:rsidRDefault="00D31C79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1C79">
        <w:rPr>
          <w:noProof/>
        </w:rPr>
        <w:drawing>
          <wp:inline distT="0" distB="0" distL="0" distR="0" wp14:anchorId="55B4CBD1" wp14:editId="201A97A5">
            <wp:extent cx="5772150" cy="895350"/>
            <wp:effectExtent l="0" t="0" r="0" b="0"/>
            <wp:docPr id="763886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D5E5" w14:textId="77777777" w:rsidR="00F20748" w:rsidRPr="00EE7063" w:rsidRDefault="00F20748">
      <w:pPr>
        <w:jc w:val="both"/>
        <w:rPr>
          <w:rFonts w:cs="Times New Roman"/>
        </w:rPr>
      </w:pPr>
    </w:p>
    <w:p w14:paraId="12FB8FC8" w14:textId="77777777" w:rsidR="00F20748" w:rsidRPr="00EE7063" w:rsidRDefault="00F20748">
      <w:pPr>
        <w:jc w:val="both"/>
        <w:rPr>
          <w:rFonts w:cs="Times New Roman"/>
        </w:rPr>
      </w:pPr>
    </w:p>
    <w:p w14:paraId="57C79A1C" w14:textId="77777777" w:rsidR="00F20748" w:rsidRDefault="00F20748">
      <w:pPr>
        <w:jc w:val="right"/>
        <w:rPr>
          <w:rFonts w:ascii="Liberation Serif" w:hAnsi="Liberation Serif"/>
        </w:rPr>
      </w:pPr>
    </w:p>
    <w:sectPr w:rsidR="00F207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3"/>
    <w:rsid w:val="00122E06"/>
    <w:rsid w:val="00326E5A"/>
    <w:rsid w:val="003C2F74"/>
    <w:rsid w:val="003D7732"/>
    <w:rsid w:val="005402DB"/>
    <w:rsid w:val="00541C35"/>
    <w:rsid w:val="005E3C25"/>
    <w:rsid w:val="008B36EF"/>
    <w:rsid w:val="0094688E"/>
    <w:rsid w:val="00A714B1"/>
    <w:rsid w:val="00B07398"/>
    <w:rsid w:val="00B61CC6"/>
    <w:rsid w:val="00BA203E"/>
    <w:rsid w:val="00C16792"/>
    <w:rsid w:val="00CE0615"/>
    <w:rsid w:val="00CF1D2E"/>
    <w:rsid w:val="00D31C79"/>
    <w:rsid w:val="00D93E9F"/>
    <w:rsid w:val="00E34FC2"/>
    <w:rsid w:val="00E76A1D"/>
    <w:rsid w:val="00EE7063"/>
    <w:rsid w:val="00F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FCE1E5"/>
  <w15:chartTrackingRefBased/>
  <w15:docId w15:val="{E043C80B-5F06-4068-859A-6F5EFF9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C2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E3C2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E3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cp:lastModifiedBy>Magdalena Słupek</cp:lastModifiedBy>
  <cp:revision>2</cp:revision>
  <cp:lastPrinted>2020-12-31T07:34:00Z</cp:lastPrinted>
  <dcterms:created xsi:type="dcterms:W3CDTF">2023-04-19T12:18:00Z</dcterms:created>
  <dcterms:modified xsi:type="dcterms:W3CDTF">2023-04-19T12:18:00Z</dcterms:modified>
</cp:coreProperties>
</file>